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A45FC" w14:textId="4FA346BC" w:rsidR="001D7C45" w:rsidRDefault="00434184" w:rsidP="001D7C45">
      <w:pPr>
        <w:bidi/>
        <w:jc w:val="lowKashida"/>
        <w:rPr>
          <w:rFonts w:cs="Arial"/>
          <w:rtl/>
        </w:rPr>
      </w:pPr>
      <w:r>
        <w:rPr>
          <w:rFonts w:cs="Arial" w:hint="cs"/>
          <w:rtl/>
        </w:rPr>
        <w:t>سلیمانی21/12/1401</w:t>
      </w:r>
    </w:p>
    <w:p w14:paraId="00075E0B" w14:textId="6AF429B7" w:rsidR="00D322BB" w:rsidRDefault="00D322BB" w:rsidP="00D322BB">
      <w:pPr>
        <w:bidi/>
        <w:jc w:val="center"/>
        <w:rPr>
          <w:rFonts w:cs="Arial"/>
          <w:rtl/>
        </w:rPr>
      </w:pPr>
      <w:r>
        <w:rPr>
          <w:noProof/>
        </w:rPr>
        <w:drawing>
          <wp:inline distT="0" distB="0" distL="0" distR="0" wp14:anchorId="1936D64D" wp14:editId="736FF93E">
            <wp:extent cx="4229100" cy="2605671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389" cy="2608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28ABC" w14:textId="77777777" w:rsidR="00D322BB" w:rsidRDefault="00D322BB" w:rsidP="00D322BB">
      <w:pPr>
        <w:bidi/>
        <w:jc w:val="lowKashida"/>
        <w:rPr>
          <w:rFonts w:cs="Arial"/>
          <w:rtl/>
        </w:rPr>
      </w:pPr>
    </w:p>
    <w:p w14:paraId="16E123B6" w14:textId="0661F703" w:rsidR="001D7C45" w:rsidRPr="00D322BB" w:rsidRDefault="00D322BB" w:rsidP="001D7C45">
      <w:pPr>
        <w:bidi/>
        <w:jc w:val="lowKashida"/>
        <w:rPr>
          <w:rFonts w:cs="Arial"/>
          <w:b/>
          <w:bCs/>
          <w:sz w:val="28"/>
          <w:szCs w:val="28"/>
          <w:rtl/>
        </w:rPr>
      </w:pPr>
      <w:r w:rsidRPr="00D322BB">
        <w:rPr>
          <w:rFonts w:cs="Arial" w:hint="cs"/>
          <w:b/>
          <w:bCs/>
          <w:sz w:val="28"/>
          <w:szCs w:val="28"/>
          <w:rtl/>
        </w:rPr>
        <w:t>پیشرفت های فیبرنوری در بزرگداشت روز ارتباطات</w:t>
      </w:r>
    </w:p>
    <w:p w14:paraId="1F7E291F" w14:textId="77777777" w:rsidR="001D7C45" w:rsidRPr="00D322BB" w:rsidRDefault="001D7C45" w:rsidP="001D7C45">
      <w:pPr>
        <w:bidi/>
        <w:jc w:val="lowKashida"/>
        <w:rPr>
          <w:rFonts w:cs="Arial"/>
          <w:sz w:val="24"/>
          <w:szCs w:val="24"/>
          <w:rtl/>
        </w:rPr>
      </w:pPr>
      <w:r w:rsidRPr="00D322BB">
        <w:rPr>
          <w:rFonts w:cs="Arial"/>
          <w:sz w:val="24"/>
          <w:szCs w:val="24"/>
          <w:rtl/>
        </w:rPr>
        <w:t>وز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ر</w:t>
      </w:r>
      <w:r w:rsidRPr="00D322BB">
        <w:rPr>
          <w:rFonts w:cs="Arial"/>
          <w:sz w:val="24"/>
          <w:szCs w:val="24"/>
          <w:rtl/>
        </w:rPr>
        <w:t xml:space="preserve"> ارتباطات وعده داد ان‌شاءالله سال آ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نده</w:t>
      </w:r>
      <w:r w:rsidRPr="00D322BB">
        <w:rPr>
          <w:rFonts w:cs="Arial"/>
          <w:sz w:val="24"/>
          <w:szCs w:val="24"/>
          <w:rtl/>
        </w:rPr>
        <w:t xml:space="preserve"> سال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و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ژه</w:t>
      </w:r>
      <w:r w:rsidRPr="00D322BB">
        <w:rPr>
          <w:rFonts w:cs="Arial"/>
          <w:sz w:val="24"/>
          <w:szCs w:val="24"/>
          <w:rtl/>
        </w:rPr>
        <w:t xml:space="preserve"> برا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طرح 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بر</w:t>
      </w:r>
      <w:r w:rsidRPr="00D322BB">
        <w:rPr>
          <w:rFonts w:cs="Arial"/>
          <w:sz w:val="24"/>
          <w:szCs w:val="24"/>
          <w:rtl/>
        </w:rPr>
        <w:t xml:space="preserve"> نور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خواهد بود و تلاشمان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است که به ده 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ون</w:t>
      </w:r>
      <w:r w:rsidRPr="00D322BB">
        <w:rPr>
          <w:rFonts w:cs="Arial"/>
          <w:sz w:val="24"/>
          <w:szCs w:val="24"/>
          <w:rtl/>
        </w:rPr>
        <w:t xml:space="preserve"> پوشش دست پ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دا</w:t>
      </w:r>
      <w:r w:rsidRPr="00D322BB">
        <w:rPr>
          <w:rFonts w:cs="Arial"/>
          <w:sz w:val="24"/>
          <w:szCs w:val="24"/>
          <w:rtl/>
        </w:rPr>
        <w:t xml:space="preserve"> کن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م</w:t>
      </w:r>
      <w:r w:rsidRPr="00D322BB">
        <w:rPr>
          <w:rFonts w:cs="Arial" w:hint="cs"/>
          <w:sz w:val="24"/>
          <w:szCs w:val="24"/>
          <w:rtl/>
        </w:rPr>
        <w:t>.</w:t>
      </w:r>
      <w:r w:rsidRPr="00D322BB">
        <w:rPr>
          <w:rFonts w:cs="Arial"/>
          <w:sz w:val="24"/>
          <w:szCs w:val="24"/>
          <w:rtl/>
        </w:rPr>
        <w:t xml:space="preserve"> </w:t>
      </w:r>
    </w:p>
    <w:p w14:paraId="651B3036" w14:textId="77777777" w:rsidR="001D7C45" w:rsidRPr="00D322BB" w:rsidRDefault="001D7C45" w:rsidP="001D7C45">
      <w:pPr>
        <w:bidi/>
        <w:jc w:val="lowKashida"/>
        <w:rPr>
          <w:rFonts w:cs="Arial"/>
          <w:sz w:val="24"/>
          <w:szCs w:val="24"/>
          <w:rtl/>
        </w:rPr>
      </w:pPr>
      <w:r w:rsidRPr="00D322BB">
        <w:rPr>
          <w:rFonts w:cs="Arial"/>
          <w:sz w:val="24"/>
          <w:szCs w:val="24"/>
          <w:rtl/>
        </w:rPr>
        <w:t>هم‌زمان با فرارس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دن</w:t>
      </w:r>
      <w:r w:rsidRPr="00D322BB">
        <w:rPr>
          <w:rFonts w:cs="Arial"/>
          <w:sz w:val="24"/>
          <w:szCs w:val="24"/>
          <w:rtl/>
        </w:rPr>
        <w:t xml:space="preserve"> ب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ست</w:t>
      </w:r>
      <w:r w:rsidRPr="00D322BB">
        <w:rPr>
          <w:rFonts w:cs="Arial"/>
          <w:sz w:val="24"/>
          <w:szCs w:val="24"/>
          <w:rtl/>
        </w:rPr>
        <w:t xml:space="preserve"> و 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</w:t>
      </w:r>
      <w:r w:rsidRPr="00D322BB">
        <w:rPr>
          <w:rFonts w:cs="Arial"/>
          <w:sz w:val="24"/>
          <w:szCs w:val="24"/>
          <w:rtl/>
        </w:rPr>
        <w:t xml:space="preserve"> اسفند ماه و مصادف با 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کصد</w:t>
      </w:r>
      <w:r w:rsidRPr="00D322BB">
        <w:rPr>
          <w:rFonts w:cs="Arial"/>
          <w:sz w:val="24"/>
          <w:szCs w:val="24"/>
          <w:rtl/>
        </w:rPr>
        <w:t xml:space="preserve"> و چهل و ششم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سالروز تأس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</w:t>
      </w:r>
      <w:r w:rsidRPr="00D322BB">
        <w:rPr>
          <w:rFonts w:cs="Arial"/>
          <w:sz w:val="24"/>
          <w:szCs w:val="24"/>
          <w:rtl/>
        </w:rPr>
        <w:t xml:space="preserve"> وزارت ارتباطات و فناور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ع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</w:t>
      </w:r>
      <w:r w:rsidRPr="00D322BB">
        <w:rPr>
          <w:rFonts w:cs="Arial" w:hint="eastAsia"/>
          <w:sz w:val="24"/>
          <w:szCs w:val="24"/>
          <w:rtl/>
        </w:rPr>
        <w:t>زارع</w:t>
      </w:r>
      <w:r w:rsidRPr="00D322BB">
        <w:rPr>
          <w:rFonts w:cs="Arial"/>
          <w:sz w:val="24"/>
          <w:szCs w:val="24"/>
          <w:rtl/>
        </w:rPr>
        <w:t xml:space="preserve"> پور ب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ان</w:t>
      </w:r>
      <w:r w:rsidRPr="00D322BB">
        <w:rPr>
          <w:rFonts w:cs="Arial"/>
          <w:sz w:val="24"/>
          <w:szCs w:val="24"/>
          <w:rtl/>
        </w:rPr>
        <w:t xml:space="preserve"> کرد صد و چهل و ششم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سالروز تأس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</w:t>
      </w:r>
      <w:r w:rsidRPr="00D322BB">
        <w:rPr>
          <w:rFonts w:cs="Arial"/>
          <w:sz w:val="24"/>
          <w:szCs w:val="24"/>
          <w:rtl/>
        </w:rPr>
        <w:t xml:space="preserve"> وزارت ارتباطات و فناور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است وزارت‌خانه‌ا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که ابتدا به‌عنوان وزارت تلگراف متولد شد و در بدو تأس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</w:t>
      </w:r>
      <w:r w:rsidRPr="00D322BB">
        <w:rPr>
          <w:rFonts w:cs="Arial"/>
          <w:sz w:val="24"/>
          <w:szCs w:val="24"/>
          <w:rtl/>
        </w:rPr>
        <w:t xml:space="preserve"> با ارائه خدمات تلگراف و بعداً پست‌مدرن بررس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شد</w:t>
      </w:r>
      <w:r w:rsidRPr="00D322BB">
        <w:rPr>
          <w:rFonts w:cs="Arial" w:hint="cs"/>
          <w:sz w:val="24"/>
          <w:szCs w:val="24"/>
          <w:rtl/>
        </w:rPr>
        <w:t>.</w:t>
      </w:r>
      <w:r w:rsidRPr="00D322BB">
        <w:rPr>
          <w:rFonts w:cs="Arial"/>
          <w:sz w:val="24"/>
          <w:szCs w:val="24"/>
          <w:rtl/>
        </w:rPr>
        <w:t xml:space="preserve"> اما امروزه به 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از مهم‌تر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وزارت‌خانه‌ها تبد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>ل شده‌است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به لطف اله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در 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ک‌سال</w:t>
      </w:r>
      <w:r w:rsidRPr="00D322BB">
        <w:rPr>
          <w:rFonts w:cs="Arial"/>
          <w:sz w:val="24"/>
          <w:szCs w:val="24"/>
          <w:rtl/>
        </w:rPr>
        <w:t xml:space="preserve"> گذشته در حوزه توسعه شبکه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به‌عنوان 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رساخت</w:t>
      </w:r>
      <w:r w:rsidRPr="00D322BB">
        <w:rPr>
          <w:rFonts w:cs="Arial"/>
          <w:sz w:val="24"/>
          <w:szCs w:val="24"/>
          <w:rtl/>
        </w:rPr>
        <w:t xml:space="preserve"> اصل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فضا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مجاز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کشور پ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شرفت‌ها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قابل‌توجه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صورت‌گرفته که اساس ارز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اب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مرکز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فضا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مجاز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درصد پ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شرفت</w:t>
      </w:r>
      <w:r w:rsidRPr="00D322BB">
        <w:rPr>
          <w:rFonts w:cs="Arial"/>
          <w:sz w:val="24"/>
          <w:szCs w:val="24"/>
          <w:rtl/>
        </w:rPr>
        <w:t xml:space="preserve">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طرح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را از ب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ست</w:t>
      </w:r>
      <w:r w:rsidRPr="00D322BB">
        <w:rPr>
          <w:rFonts w:cs="Arial"/>
          <w:sz w:val="24"/>
          <w:szCs w:val="24"/>
          <w:rtl/>
        </w:rPr>
        <w:t xml:space="preserve"> و سه درصد در ابتدا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دولت به پنجاه و هفت درصد </w:t>
      </w:r>
      <w:r w:rsidRPr="00D322BB">
        <w:rPr>
          <w:rFonts w:cs="Arial" w:hint="eastAsia"/>
          <w:sz w:val="24"/>
          <w:szCs w:val="24"/>
          <w:rtl/>
        </w:rPr>
        <w:t>در</w:t>
      </w:r>
      <w:r w:rsidRPr="00D322BB">
        <w:rPr>
          <w:rFonts w:cs="Arial"/>
          <w:sz w:val="24"/>
          <w:szCs w:val="24"/>
          <w:rtl/>
        </w:rPr>
        <w:t xml:space="preserve"> ابتدا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بهمن‌ماه رسانده و اکنون به حدود شصت درصد رس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ده</w:t>
      </w:r>
      <w:r w:rsidRPr="00D322BB">
        <w:rPr>
          <w:rFonts w:cs="Arial"/>
          <w:sz w:val="24"/>
          <w:szCs w:val="24"/>
          <w:rtl/>
        </w:rPr>
        <w:t xml:space="preserve"> و 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رساخت‌ها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مال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حقوق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و قانون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که برا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شروع طرح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اجرا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برنور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منازل و کسب‌وکارها در سراسر کشور به‌عنوان مهم‌تر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 w:hint="cs"/>
          <w:sz w:val="24"/>
          <w:szCs w:val="24"/>
          <w:rtl/>
        </w:rPr>
        <w:t xml:space="preserve"> </w:t>
      </w:r>
      <w:r w:rsidRPr="00D322BB">
        <w:rPr>
          <w:rFonts w:cs="Arial"/>
          <w:sz w:val="24"/>
          <w:szCs w:val="24"/>
          <w:rtl/>
        </w:rPr>
        <w:t>طرح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شبکه اطلاعات فراهم گرد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</w:t>
      </w:r>
      <w:r w:rsidRPr="00D322BB">
        <w:rPr>
          <w:rFonts w:cs="Arial"/>
          <w:sz w:val="24"/>
          <w:szCs w:val="24"/>
          <w:rtl/>
        </w:rPr>
        <w:t xml:space="preserve"> که </w:t>
      </w:r>
      <w:r w:rsidRPr="00D322BB">
        <w:rPr>
          <w:rFonts w:cs="Arial" w:hint="eastAsia"/>
          <w:sz w:val="24"/>
          <w:szCs w:val="24"/>
          <w:rtl/>
        </w:rPr>
        <w:t>تا</w:t>
      </w:r>
      <w:r w:rsidRPr="00D322BB">
        <w:rPr>
          <w:rFonts w:cs="Arial"/>
          <w:sz w:val="24"/>
          <w:szCs w:val="24"/>
          <w:rtl/>
        </w:rPr>
        <w:t xml:space="preserve"> سرعت بس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ار</w:t>
      </w:r>
      <w:r w:rsidRPr="00D322BB">
        <w:rPr>
          <w:rFonts w:cs="Arial"/>
          <w:sz w:val="24"/>
          <w:szCs w:val="24"/>
          <w:rtl/>
        </w:rPr>
        <w:t xml:space="preserve"> بالاتر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را نسبت‌به وضع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ت</w:t>
      </w:r>
      <w:r w:rsidRPr="00D322BB">
        <w:rPr>
          <w:rFonts w:cs="Arial"/>
          <w:sz w:val="24"/>
          <w:szCs w:val="24"/>
          <w:rtl/>
        </w:rPr>
        <w:t xml:space="preserve"> فعل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برا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هم‌وطنان ارائه کن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م</w:t>
      </w:r>
      <w:r w:rsidRPr="00D322BB">
        <w:rPr>
          <w:rFonts w:cs="Arial" w:hint="cs"/>
          <w:sz w:val="24"/>
          <w:szCs w:val="24"/>
          <w:rtl/>
        </w:rPr>
        <w:t>.</w:t>
      </w:r>
      <w:r w:rsidRPr="00D322BB">
        <w:rPr>
          <w:rFonts w:cs="Arial"/>
          <w:sz w:val="24"/>
          <w:szCs w:val="24"/>
          <w:rtl/>
        </w:rPr>
        <w:t xml:space="preserve">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طرح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در ده مرکز استان و چهل و شش شهر کشور آغاز بکار کرده که ب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ش‌از</w:t>
      </w:r>
      <w:r w:rsidRPr="00D322BB">
        <w:rPr>
          <w:rFonts w:cs="Arial"/>
          <w:sz w:val="24"/>
          <w:szCs w:val="24"/>
          <w:rtl/>
        </w:rPr>
        <w:t xml:space="preserve"> دو و 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م</w:t>
      </w:r>
      <w:r w:rsidRPr="00D322BB">
        <w:rPr>
          <w:rFonts w:cs="Arial"/>
          <w:sz w:val="24"/>
          <w:szCs w:val="24"/>
          <w:rtl/>
        </w:rPr>
        <w:t xml:space="preserve"> 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ون</w:t>
      </w:r>
      <w:r w:rsidRPr="00D322BB">
        <w:rPr>
          <w:rFonts w:cs="Arial"/>
          <w:sz w:val="24"/>
          <w:szCs w:val="24"/>
          <w:rtl/>
        </w:rPr>
        <w:t xml:space="preserve"> خانوار تحت پوشش بودن</w:t>
      </w:r>
      <w:r w:rsidRPr="00D322BB">
        <w:rPr>
          <w:rFonts w:cs="Arial" w:hint="cs"/>
          <w:sz w:val="24"/>
          <w:szCs w:val="24"/>
          <w:rtl/>
        </w:rPr>
        <w:t>د</w:t>
      </w:r>
      <w:r w:rsidRPr="00D322BB">
        <w:rPr>
          <w:rFonts w:cs="Arial"/>
          <w:sz w:val="24"/>
          <w:szCs w:val="24"/>
          <w:rtl/>
        </w:rPr>
        <w:t xml:space="preserve"> و ان‌شاءالله در سال آ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نده</w:t>
      </w:r>
      <w:r w:rsidRPr="00D322BB">
        <w:rPr>
          <w:rFonts w:cs="Arial"/>
          <w:sz w:val="24"/>
          <w:szCs w:val="24"/>
          <w:rtl/>
        </w:rPr>
        <w:t xml:space="preserve"> که سال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و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ژه</w:t>
      </w:r>
      <w:r w:rsidRPr="00D322BB">
        <w:rPr>
          <w:rFonts w:cs="Arial"/>
          <w:sz w:val="24"/>
          <w:szCs w:val="24"/>
          <w:rtl/>
        </w:rPr>
        <w:t xml:space="preserve"> برا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طرح خواهد بود تلاشمان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</w:t>
      </w:r>
      <w:r w:rsidRPr="00D322BB">
        <w:rPr>
          <w:rFonts w:cs="Arial" w:hint="eastAsia"/>
          <w:sz w:val="24"/>
          <w:szCs w:val="24"/>
          <w:rtl/>
        </w:rPr>
        <w:t>است</w:t>
      </w:r>
      <w:r w:rsidRPr="00D322BB">
        <w:rPr>
          <w:rFonts w:cs="Arial"/>
          <w:sz w:val="24"/>
          <w:szCs w:val="24"/>
          <w:rtl/>
        </w:rPr>
        <w:t xml:space="preserve"> که به ده 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ون</w:t>
      </w:r>
      <w:r w:rsidRPr="00D322BB">
        <w:rPr>
          <w:rFonts w:cs="Arial"/>
          <w:sz w:val="24"/>
          <w:szCs w:val="24"/>
          <w:rtl/>
        </w:rPr>
        <w:t xml:space="preserve"> پوشش دست پ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دا</w:t>
      </w:r>
      <w:r w:rsidRPr="00D322BB">
        <w:rPr>
          <w:rFonts w:cs="Arial"/>
          <w:sz w:val="24"/>
          <w:szCs w:val="24"/>
          <w:rtl/>
        </w:rPr>
        <w:t xml:space="preserve"> کن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م</w:t>
      </w:r>
      <w:r w:rsidRPr="00D322BB">
        <w:rPr>
          <w:rFonts w:cs="Arial" w:hint="cs"/>
          <w:sz w:val="24"/>
          <w:szCs w:val="24"/>
          <w:rtl/>
        </w:rPr>
        <w:t>.</w:t>
      </w:r>
      <w:r w:rsidRPr="00D322BB">
        <w:rPr>
          <w:rFonts w:cs="Arial"/>
          <w:sz w:val="24"/>
          <w:szCs w:val="24"/>
          <w:rtl/>
        </w:rPr>
        <w:t xml:space="preserve"> </w:t>
      </w:r>
    </w:p>
    <w:p w14:paraId="31C54783" w14:textId="77777777" w:rsidR="001D7C45" w:rsidRPr="00D322BB" w:rsidRDefault="001D7C45" w:rsidP="001D7C45">
      <w:pPr>
        <w:bidi/>
        <w:jc w:val="lowKashida"/>
        <w:rPr>
          <w:rFonts w:cs="Arial"/>
          <w:sz w:val="24"/>
          <w:szCs w:val="24"/>
          <w:rtl/>
        </w:rPr>
      </w:pPr>
      <w:r w:rsidRPr="00D322BB">
        <w:rPr>
          <w:rFonts w:cs="Arial"/>
          <w:sz w:val="24"/>
          <w:szCs w:val="24"/>
          <w:rtl/>
        </w:rPr>
        <w:t>توسعه 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رساخت</w:t>
      </w:r>
      <w:r w:rsidRPr="00D322BB">
        <w:rPr>
          <w:rFonts w:cs="Arial"/>
          <w:sz w:val="24"/>
          <w:szCs w:val="24"/>
          <w:rtl/>
        </w:rPr>
        <w:t xml:space="preserve"> ارتباط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کشور</w:t>
      </w:r>
      <w:r w:rsidRPr="00D322BB">
        <w:rPr>
          <w:rFonts w:cs="Arial" w:hint="cs"/>
          <w:sz w:val="24"/>
          <w:szCs w:val="24"/>
          <w:rtl/>
        </w:rPr>
        <w:t xml:space="preserve">، </w:t>
      </w:r>
      <w:r w:rsidRPr="00D322BB">
        <w:rPr>
          <w:rFonts w:cs="Arial"/>
          <w:sz w:val="24"/>
          <w:szCs w:val="24"/>
          <w:rtl/>
        </w:rPr>
        <w:t>عمل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ات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کردن فرکانس‌ها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جد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</w:t>
      </w:r>
      <w:r w:rsidRPr="00D322BB">
        <w:rPr>
          <w:rFonts w:cs="Arial"/>
          <w:sz w:val="24"/>
          <w:szCs w:val="24"/>
          <w:rtl/>
        </w:rPr>
        <w:t xml:space="preserve"> ارتباط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برا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اپراتورها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همراه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راه‌انداز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چهارصد سا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ت</w:t>
      </w:r>
      <w:r w:rsidRPr="00D322BB">
        <w:rPr>
          <w:rFonts w:cs="Arial"/>
          <w:sz w:val="24"/>
          <w:szCs w:val="24"/>
          <w:rtl/>
        </w:rPr>
        <w:t xml:space="preserve"> نسل پنجم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فراهم کردن امکان دسترس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سه هزار روستا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جد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</w:t>
      </w:r>
      <w:r w:rsidRPr="00D322BB">
        <w:rPr>
          <w:rFonts w:cs="Arial"/>
          <w:sz w:val="24"/>
          <w:szCs w:val="24"/>
          <w:rtl/>
        </w:rPr>
        <w:t xml:space="preserve"> به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نترنت</w:t>
      </w:r>
      <w:r w:rsidRPr="00D322BB">
        <w:rPr>
          <w:rFonts w:cs="Arial"/>
          <w:sz w:val="24"/>
          <w:szCs w:val="24"/>
          <w:rtl/>
        </w:rPr>
        <w:t xml:space="preserve"> و اتصال آن‌ها به شبکه مل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توسعه مراک</w:t>
      </w:r>
      <w:r w:rsidRPr="00D322BB">
        <w:rPr>
          <w:rFonts w:cs="Arial" w:hint="eastAsia"/>
          <w:sz w:val="24"/>
          <w:szCs w:val="24"/>
          <w:rtl/>
        </w:rPr>
        <w:t>ز</w:t>
      </w:r>
      <w:r w:rsidRPr="00D322BB">
        <w:rPr>
          <w:rFonts w:cs="Arial"/>
          <w:sz w:val="24"/>
          <w:szCs w:val="24"/>
          <w:rtl/>
        </w:rPr>
        <w:t xml:space="preserve"> تبادل تراف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</w:t>
      </w:r>
      <w:r w:rsidRPr="00D322BB">
        <w:rPr>
          <w:rFonts w:cs="Arial"/>
          <w:sz w:val="24"/>
          <w:szCs w:val="24"/>
          <w:rtl/>
        </w:rPr>
        <w:t xml:space="preserve"> در کشور و افزا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</w:t>
      </w:r>
      <w:r w:rsidRPr="00D322BB">
        <w:rPr>
          <w:rFonts w:cs="Arial"/>
          <w:sz w:val="24"/>
          <w:szCs w:val="24"/>
          <w:rtl/>
        </w:rPr>
        <w:t xml:space="preserve"> سه برابر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ظرف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ت</w:t>
      </w:r>
      <w:r w:rsidRPr="00D322BB">
        <w:rPr>
          <w:rFonts w:cs="Arial"/>
          <w:sz w:val="24"/>
          <w:szCs w:val="24"/>
          <w:rtl/>
        </w:rPr>
        <w:t xml:space="preserve"> آن‌ها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رکوردشکن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تراف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</w:t>
      </w:r>
      <w:r w:rsidRPr="00D322BB">
        <w:rPr>
          <w:rFonts w:cs="Arial" w:hint="cs"/>
          <w:sz w:val="24"/>
          <w:szCs w:val="24"/>
          <w:rtl/>
        </w:rPr>
        <w:t xml:space="preserve"> </w:t>
      </w:r>
      <w:r w:rsidRPr="00D322BB">
        <w:rPr>
          <w:rFonts w:cs="Arial"/>
          <w:sz w:val="24"/>
          <w:szCs w:val="24"/>
          <w:rtl/>
        </w:rPr>
        <w:t>تول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</w:t>
      </w:r>
      <w:r w:rsidRPr="00D322BB">
        <w:rPr>
          <w:rFonts w:cs="Arial"/>
          <w:sz w:val="24"/>
          <w:szCs w:val="24"/>
          <w:rtl/>
        </w:rPr>
        <w:t xml:space="preserve"> داخل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در کشور و عبور آن از ش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</w:t>
      </w:r>
      <w:r w:rsidRPr="00D322BB">
        <w:rPr>
          <w:rFonts w:cs="Arial"/>
          <w:sz w:val="24"/>
          <w:szCs w:val="24"/>
          <w:rtl/>
        </w:rPr>
        <w:t xml:space="preserve"> و 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م</w:t>
      </w:r>
      <w:r w:rsidRPr="00D322BB">
        <w:rPr>
          <w:rFonts w:cs="Arial"/>
          <w:sz w:val="24"/>
          <w:szCs w:val="24"/>
          <w:rtl/>
        </w:rPr>
        <w:t xml:space="preserve"> تراب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ت</w:t>
      </w:r>
      <w:r w:rsidRPr="00D322BB">
        <w:rPr>
          <w:rFonts w:cs="Arial"/>
          <w:sz w:val="24"/>
          <w:szCs w:val="24"/>
          <w:rtl/>
        </w:rPr>
        <w:t xml:space="preserve"> بر ثان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ه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افزا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</w:t>
      </w:r>
      <w:r w:rsidRPr="00D322BB">
        <w:rPr>
          <w:rFonts w:cs="Arial"/>
          <w:sz w:val="24"/>
          <w:szCs w:val="24"/>
          <w:rtl/>
        </w:rPr>
        <w:t xml:space="preserve"> دو برابر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ترانز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ت</w:t>
      </w:r>
      <w:r w:rsidRPr="00D322BB">
        <w:rPr>
          <w:rFonts w:cs="Arial"/>
          <w:sz w:val="24"/>
          <w:szCs w:val="24"/>
          <w:rtl/>
        </w:rPr>
        <w:t xml:space="preserve"> تراف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</w:t>
      </w:r>
      <w:r w:rsidRPr="00D322BB">
        <w:rPr>
          <w:rFonts w:cs="Arial"/>
          <w:sz w:val="24"/>
          <w:szCs w:val="24"/>
          <w:rtl/>
        </w:rPr>
        <w:t xml:space="preserve">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نترنت</w:t>
      </w:r>
      <w:r w:rsidRPr="00D322BB">
        <w:rPr>
          <w:rFonts w:cs="Arial"/>
          <w:sz w:val="24"/>
          <w:szCs w:val="24"/>
          <w:rtl/>
        </w:rPr>
        <w:t xml:space="preserve"> از خاک کشور و ده‌ها اقدام 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گر</w:t>
      </w:r>
      <w:r w:rsidRPr="00D322BB">
        <w:rPr>
          <w:rFonts w:cs="Arial"/>
          <w:sz w:val="24"/>
          <w:szCs w:val="24"/>
          <w:rtl/>
        </w:rPr>
        <w:t xml:space="preserve"> ازجمله توف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قات</w:t>
      </w:r>
      <w:r w:rsidRPr="00D322BB">
        <w:rPr>
          <w:rFonts w:cs="Arial"/>
          <w:sz w:val="24"/>
          <w:szCs w:val="24"/>
          <w:rtl/>
        </w:rPr>
        <w:t xml:space="preserve"> 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ک‌سال</w:t>
      </w:r>
      <w:r w:rsidRPr="00D322BB">
        <w:rPr>
          <w:rFonts w:cs="Arial"/>
          <w:sz w:val="24"/>
          <w:szCs w:val="24"/>
          <w:rtl/>
        </w:rPr>
        <w:t xml:space="preserve"> گذشته در بخش ارتباطات بود</w:t>
      </w:r>
      <w:r w:rsidRPr="00D322BB">
        <w:rPr>
          <w:rFonts w:cs="Arial" w:hint="cs"/>
          <w:sz w:val="24"/>
          <w:szCs w:val="24"/>
          <w:rtl/>
        </w:rPr>
        <w:t>.</w:t>
      </w:r>
      <w:r w:rsidRPr="00D322BB">
        <w:rPr>
          <w:rFonts w:cs="Arial"/>
          <w:sz w:val="24"/>
          <w:szCs w:val="24"/>
          <w:rtl/>
        </w:rPr>
        <w:t xml:space="preserve"> </w:t>
      </w:r>
    </w:p>
    <w:p w14:paraId="67C67BFD" w14:textId="29B0B54F" w:rsidR="001D7C45" w:rsidRDefault="001D7C45" w:rsidP="001D7C45">
      <w:pPr>
        <w:bidi/>
        <w:jc w:val="lowKashida"/>
        <w:rPr>
          <w:rFonts w:cs="Arial"/>
          <w:sz w:val="24"/>
          <w:szCs w:val="24"/>
          <w:rtl/>
        </w:rPr>
      </w:pPr>
      <w:r w:rsidRPr="00D322BB">
        <w:rPr>
          <w:rFonts w:cs="Arial"/>
          <w:sz w:val="24"/>
          <w:szCs w:val="24"/>
          <w:rtl/>
        </w:rPr>
        <w:t>علاوه‌ب</w:t>
      </w:r>
      <w:r w:rsidRPr="00D322BB">
        <w:rPr>
          <w:rFonts w:cs="Arial" w:hint="eastAsia"/>
          <w:sz w:val="24"/>
          <w:szCs w:val="24"/>
          <w:rtl/>
        </w:rPr>
        <w:t>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ارائه بسته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نترنت</w:t>
      </w:r>
      <w:r w:rsidRPr="00D322BB">
        <w:rPr>
          <w:rFonts w:cs="Arial"/>
          <w:sz w:val="24"/>
          <w:szCs w:val="24"/>
          <w:rtl/>
        </w:rPr>
        <w:t xml:space="preserve"> 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گان</w:t>
      </w:r>
      <w:r w:rsidRPr="00D322BB">
        <w:rPr>
          <w:rFonts w:cs="Arial"/>
          <w:sz w:val="24"/>
          <w:szCs w:val="24"/>
          <w:rtl/>
        </w:rPr>
        <w:t xml:space="preserve"> به سه دهک پا</w:t>
      </w:r>
      <w:r w:rsidRPr="00D322BB">
        <w:rPr>
          <w:rFonts w:cs="Arial" w:hint="cs"/>
          <w:sz w:val="24"/>
          <w:szCs w:val="24"/>
          <w:rtl/>
        </w:rPr>
        <w:t>یی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درآمد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جامعه از جمله وعده‌ها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انتخابات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بود که در سال گذشته محقق گرد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د</w:t>
      </w:r>
      <w:r w:rsidRPr="00D322BB">
        <w:rPr>
          <w:rFonts w:cs="Arial" w:hint="cs"/>
          <w:sz w:val="24"/>
          <w:szCs w:val="24"/>
          <w:rtl/>
        </w:rPr>
        <w:t xml:space="preserve">. </w:t>
      </w:r>
      <w:r w:rsidRPr="00D322BB">
        <w:rPr>
          <w:rFonts w:cs="Arial"/>
          <w:sz w:val="24"/>
          <w:szCs w:val="24"/>
          <w:rtl/>
        </w:rPr>
        <w:t>تمام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دستاوردها با همت و تلاش شبانه‌روز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همکاران در بخش‌ها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مختلف وزارت ارتباطات و فناور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و متخصص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</w:t>
      </w:r>
      <w:r w:rsidRPr="00D322BB">
        <w:rPr>
          <w:rFonts w:cs="Arial"/>
          <w:sz w:val="24"/>
          <w:szCs w:val="24"/>
          <w:rtl/>
        </w:rPr>
        <w:t xml:space="preserve"> و نخبگان صنعت ارتباطات و فناو</w:t>
      </w:r>
      <w:r w:rsidRPr="00D322BB">
        <w:rPr>
          <w:rFonts w:cs="Arial" w:hint="eastAsia"/>
          <w:sz w:val="24"/>
          <w:szCs w:val="24"/>
          <w:rtl/>
        </w:rPr>
        <w:t>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فضا</w:t>
      </w:r>
      <w:r w:rsidRPr="00D322BB">
        <w:rPr>
          <w:rFonts w:cs="Arial" w:hint="cs"/>
          <w:sz w:val="24"/>
          <w:szCs w:val="24"/>
          <w:rtl/>
        </w:rPr>
        <w:t>یی</w:t>
      </w:r>
      <w:r w:rsidRPr="00D322BB">
        <w:rPr>
          <w:rFonts w:cs="Arial"/>
          <w:sz w:val="24"/>
          <w:szCs w:val="24"/>
          <w:rtl/>
        </w:rPr>
        <w:t xml:space="preserve"> کشور</w:t>
      </w:r>
      <w:r w:rsidRPr="00D322BB">
        <w:rPr>
          <w:rFonts w:cs="Arial" w:hint="cs"/>
          <w:sz w:val="24"/>
          <w:szCs w:val="24"/>
          <w:rtl/>
        </w:rPr>
        <w:t>،</w:t>
      </w:r>
      <w:r w:rsidRPr="00D322BB">
        <w:rPr>
          <w:rFonts w:cs="Arial"/>
          <w:sz w:val="24"/>
          <w:szCs w:val="24"/>
          <w:rtl/>
        </w:rPr>
        <w:t xml:space="preserve"> سازمان‌ها و اصناف مرتبط با </w:t>
      </w:r>
      <w:r w:rsidRPr="00D322BB">
        <w:rPr>
          <w:rFonts w:cs="Arial"/>
          <w:sz w:val="24"/>
          <w:szCs w:val="24"/>
          <w:rtl/>
        </w:rPr>
        <w:lastRenderedPageBreak/>
        <w:t>حوزه فناور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و ارتباطات و اکوس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ستم‌ها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فناور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اطلاعات و ارتباطات کشور به‌دست‌آمده که از هم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ن‌جا</w:t>
      </w:r>
      <w:r w:rsidRPr="00D322BB">
        <w:rPr>
          <w:rFonts w:cs="Arial"/>
          <w:sz w:val="24"/>
          <w:szCs w:val="24"/>
          <w:rtl/>
        </w:rPr>
        <w:t xml:space="preserve"> از تلاش همه آنان قدردان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کرده و برا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ا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شان</w:t>
      </w:r>
      <w:r w:rsidRPr="00D322BB">
        <w:rPr>
          <w:rFonts w:cs="Arial"/>
          <w:sz w:val="24"/>
          <w:szCs w:val="24"/>
          <w:rtl/>
        </w:rPr>
        <w:t xml:space="preserve"> آرزو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سلامت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و توف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 w:hint="eastAsia"/>
          <w:sz w:val="24"/>
          <w:szCs w:val="24"/>
          <w:rtl/>
        </w:rPr>
        <w:t>ق</w:t>
      </w:r>
      <w:r w:rsidRPr="00D322BB">
        <w:rPr>
          <w:rFonts w:cs="Arial"/>
          <w:sz w:val="24"/>
          <w:szCs w:val="24"/>
          <w:rtl/>
        </w:rPr>
        <w:t xml:space="preserve"> و شادکام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 xml:space="preserve"> دار</w:t>
      </w:r>
      <w:r w:rsidRPr="00D322BB">
        <w:rPr>
          <w:rFonts w:cs="Arial" w:hint="cs"/>
          <w:sz w:val="24"/>
          <w:szCs w:val="24"/>
          <w:rtl/>
        </w:rPr>
        <w:t>ی</w:t>
      </w:r>
      <w:r w:rsidRPr="00D322BB">
        <w:rPr>
          <w:rFonts w:cs="Arial"/>
          <w:sz w:val="24"/>
          <w:szCs w:val="24"/>
          <w:rtl/>
        </w:rPr>
        <w:t>م</w:t>
      </w:r>
      <w:r w:rsidRPr="00D322BB">
        <w:rPr>
          <w:rFonts w:cs="Arial" w:hint="cs"/>
          <w:sz w:val="24"/>
          <w:szCs w:val="24"/>
          <w:rtl/>
        </w:rPr>
        <w:t>.</w:t>
      </w:r>
    </w:p>
    <w:p w14:paraId="7B285B5B" w14:textId="253B3298" w:rsidR="00C6141C" w:rsidRPr="00D322BB" w:rsidRDefault="00C6141C" w:rsidP="00C6141C">
      <w:pPr>
        <w:bidi/>
        <w:jc w:val="lowKashida"/>
        <w:rPr>
          <w:sz w:val="24"/>
          <w:szCs w:val="24"/>
        </w:rPr>
      </w:pPr>
      <w:hyperlink r:id="rId5" w:history="1">
        <w:r w:rsidRPr="00C6141C">
          <w:rPr>
            <w:rStyle w:val="Hyperlink"/>
            <w:rFonts w:cs="Arial" w:hint="cs"/>
            <w:sz w:val="24"/>
            <w:szCs w:val="24"/>
            <w:rtl/>
          </w:rPr>
          <w:t>خبرگزاری مهر</w:t>
        </w:r>
      </w:hyperlink>
    </w:p>
    <w:sectPr w:rsidR="00C6141C" w:rsidRPr="00D322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A51"/>
    <w:rsid w:val="001D7C45"/>
    <w:rsid w:val="002D37DD"/>
    <w:rsid w:val="00434184"/>
    <w:rsid w:val="006D241E"/>
    <w:rsid w:val="008B2A51"/>
    <w:rsid w:val="00C6141C"/>
    <w:rsid w:val="00D3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38A11"/>
  <w15:chartTrackingRefBased/>
  <w15:docId w15:val="{787F9630-EA30-4156-860D-9D683FBC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14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ehrnews.com/news/5732197/%DB%B8-%D9%88%D8%B9%D8%AF%D9%87-%D8%A7%D8%B1%D8%AA%D8%A8%D8%A7%D8%B7%DB%8C-%D8%B1%D8%A6%DB%8C%D8%B3-%D8%AC%D9%85%D9%87%D9%88%D8%B1-%D9%85%D8%AD%D9%82%D9%82-%D8%B4%D8%A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reyhane</dc:creator>
  <cp:keywords/>
  <dc:description/>
  <cp:lastModifiedBy>reyhane</cp:lastModifiedBy>
  <cp:revision>5</cp:revision>
  <cp:lastPrinted>2023-03-13T18:33:00Z</cp:lastPrinted>
  <dcterms:created xsi:type="dcterms:W3CDTF">2023-03-13T18:17:00Z</dcterms:created>
  <dcterms:modified xsi:type="dcterms:W3CDTF">2023-03-13T18:33:00Z</dcterms:modified>
</cp:coreProperties>
</file>